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0F" w:rsidRDefault="008F400F" w:rsidP="0023271E"/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A93D73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АДМИНИСТРАЦИЯ</w:t>
      </w:r>
    </w:p>
    <w:p w:rsidR="0005057B" w:rsidRPr="0005057B" w:rsidRDefault="00A93D73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ПИНЕРОВСКОГО </w:t>
      </w:r>
      <w:r w:rsidR="0005057B"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МУНИЦИПАЛЬНОГО ОБРАЗОВАНИЯ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САРАТОВСКОЙ ОБЛАСТИ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:rsid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ПОСТАНОВЛЕНИЕ </w:t>
      </w:r>
    </w:p>
    <w:p w:rsidR="0023271E" w:rsidRPr="0005057B" w:rsidRDefault="0023271E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от </w:t>
      </w:r>
      <w:r w:rsidR="00A93D73">
        <w:rPr>
          <w:rFonts w:ascii="PT Astra Serif" w:eastAsia="Calibri" w:hAnsi="PT Astra Serif" w:cs="Times New Roman"/>
          <w:b/>
          <w:bCs/>
          <w:sz w:val="28"/>
          <w:szCs w:val="28"/>
        </w:rPr>
        <w:t>11</w:t>
      </w:r>
      <w:r w:rsidR="00335F34">
        <w:rPr>
          <w:rFonts w:ascii="PT Astra Serif" w:eastAsia="Calibri" w:hAnsi="PT Astra Serif" w:cs="Times New Roman"/>
          <w:b/>
          <w:bCs/>
          <w:sz w:val="28"/>
          <w:szCs w:val="28"/>
        </w:rPr>
        <w:t>.12</w:t>
      </w:r>
      <w:r w:rsidR="0023271E" w:rsidRPr="0023271E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.2024 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г . № </w:t>
      </w:r>
      <w:r w:rsidR="00335F34">
        <w:rPr>
          <w:rFonts w:ascii="PT Astra Serif" w:eastAsia="Calibri" w:hAnsi="PT Astra Serif" w:cs="Times New Roman"/>
          <w:b/>
          <w:bCs/>
          <w:sz w:val="28"/>
          <w:szCs w:val="28"/>
        </w:rPr>
        <w:t>46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- п                                                   </w:t>
      </w:r>
      <w:r w:rsidR="0023271E" w:rsidRPr="0023271E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  </w:t>
      </w:r>
      <w:r w:rsidR="00A93D73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                  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:rsidR="00A93D73" w:rsidRPr="002E1381" w:rsidRDefault="0005057B" w:rsidP="00A93D73">
      <w:pPr>
        <w:jc w:val="both"/>
        <w:rPr>
          <w:b/>
          <w:sz w:val="28"/>
          <w:szCs w:val="28"/>
        </w:rPr>
      </w:pPr>
      <w:r w:rsidRPr="00A93D73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постановл</w:t>
      </w:r>
      <w:r w:rsidR="00A93D73" w:rsidRPr="00A93D73">
        <w:rPr>
          <w:rFonts w:ascii="Times New Roman" w:eastAsia="Calibri" w:hAnsi="Times New Roman" w:cs="Times New Roman"/>
          <w:b/>
          <w:bCs/>
          <w:sz w:val="28"/>
          <w:szCs w:val="28"/>
        </w:rPr>
        <w:t>ение № 47-п от 27.11</w:t>
      </w:r>
      <w:r w:rsidRPr="00A93D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.2019 г </w:t>
      </w:r>
      <w:r w:rsidR="00A93D73" w:rsidRPr="00A93D73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A93D73" w:rsidRPr="00A93D7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="00A93D73" w:rsidRPr="00A93D7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«Рассмотрение предложений о включении (исключении) мест  размещения нестационарных торговых объектов в Схему  размещения нестационарных торговых объектов на территории</w:t>
      </w:r>
      <w:r w:rsidR="00A93D73" w:rsidRPr="00A93D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93D73" w:rsidRPr="00A93D73">
        <w:rPr>
          <w:rFonts w:ascii="Times New Roman" w:hAnsi="Times New Roman" w:cs="Times New Roman"/>
          <w:b/>
          <w:bCs/>
          <w:sz w:val="28"/>
          <w:szCs w:val="28"/>
        </w:rPr>
        <w:t>Пинеровского</w:t>
      </w:r>
      <w:proofErr w:type="spellEnd"/>
      <w:r w:rsidR="00A93D73" w:rsidRPr="00A93D73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</w:t>
      </w:r>
      <w:r w:rsidR="00A93D73">
        <w:rPr>
          <w:b/>
          <w:sz w:val="28"/>
          <w:szCs w:val="28"/>
        </w:rPr>
        <w:t>"</w:t>
      </w:r>
      <w:r w:rsidR="00A93D73" w:rsidRPr="002E1381">
        <w:rPr>
          <w:b/>
          <w:sz w:val="28"/>
          <w:szCs w:val="28"/>
        </w:rPr>
        <w:t xml:space="preserve">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5057B">
        <w:rPr>
          <w:rFonts w:ascii="PT Astra Serif" w:eastAsia="Calibri" w:hAnsi="PT Astra Serif" w:cs="Times New Roman"/>
          <w:sz w:val="28"/>
          <w:szCs w:val="28"/>
        </w:rPr>
        <w:t>В соответствии с пунктами 2-11 ч. 1 ст.</w:t>
      </w:r>
      <w:r w:rsidR="000E0D2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>6 Федерального закона от</w:t>
      </w:r>
      <w:r w:rsidR="000E0D2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27.07.2006г № 152-ФЗ </w:t>
      </w:r>
      <w:r w:rsidR="000E0D21">
        <w:rPr>
          <w:rFonts w:ascii="PT Astra Serif" w:eastAsia="Calibri" w:hAnsi="PT Astra Serif" w:cs="Times New Roman"/>
          <w:sz w:val="28"/>
          <w:szCs w:val="28"/>
        </w:rPr>
        <w:t>«О персональных данных»</w:t>
      </w:r>
      <w:r w:rsidRPr="0005057B">
        <w:rPr>
          <w:rFonts w:ascii="PT Astra Serif" w:eastAsia="Calibri" w:hAnsi="PT Astra Serif" w:cs="Times New Roman"/>
          <w:sz w:val="28"/>
          <w:szCs w:val="28"/>
        </w:rPr>
        <w:t>, на основании Федерального закона  от  27.07.2010 N 210-ФЗ "Об организации предоставления государственных и муниципальных усл</w:t>
      </w:r>
      <w:r w:rsidR="00A93D73">
        <w:rPr>
          <w:rFonts w:ascii="PT Astra Serif" w:eastAsia="Calibri" w:hAnsi="PT Astra Serif" w:cs="Times New Roman"/>
          <w:sz w:val="28"/>
          <w:szCs w:val="28"/>
        </w:rPr>
        <w:t xml:space="preserve">уг", Устава </w:t>
      </w:r>
      <w:proofErr w:type="spellStart"/>
      <w:r w:rsidR="00A93D73">
        <w:rPr>
          <w:rFonts w:ascii="PT Astra Serif" w:eastAsia="Calibri" w:hAnsi="PT Astra Serif" w:cs="Times New Roman"/>
          <w:sz w:val="28"/>
          <w:szCs w:val="28"/>
        </w:rPr>
        <w:t>Пинеровского</w:t>
      </w:r>
      <w:proofErr w:type="spellEnd"/>
      <w:r w:rsidR="00A93D73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 ,администрация   </w:t>
      </w:r>
      <w:proofErr w:type="spellStart"/>
      <w:r w:rsidR="00A93D73">
        <w:rPr>
          <w:rFonts w:ascii="PT Astra Serif" w:eastAsia="Calibri" w:hAnsi="PT Astra Serif" w:cs="Times New Roman"/>
          <w:sz w:val="28"/>
          <w:szCs w:val="28"/>
        </w:rPr>
        <w:t>Пинеровского</w:t>
      </w:r>
      <w:proofErr w:type="spellEnd"/>
      <w:r w:rsidRPr="0005057B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 </w:t>
      </w:r>
    </w:p>
    <w:p w:rsidR="000E0D21" w:rsidRPr="0005057B" w:rsidRDefault="000E0D21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       ПОСТАНОВЛЯЕТ</w:t>
      </w:r>
      <w:r w:rsidRPr="0005057B">
        <w:rPr>
          <w:rFonts w:ascii="PT Astra Serif" w:eastAsia="Calibri" w:hAnsi="PT Astra Serif" w:cs="Times New Roman"/>
          <w:sz w:val="28"/>
          <w:szCs w:val="28"/>
        </w:rPr>
        <w:t>:</w:t>
      </w:r>
    </w:p>
    <w:p w:rsidR="0005057B" w:rsidRPr="00A93D73" w:rsidRDefault="00A93D73" w:rsidP="00A93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</w:t>
      </w:r>
      <w:r w:rsidR="0005057B" w:rsidRPr="00A93D73">
        <w:rPr>
          <w:rFonts w:ascii="PT Astra Serif" w:eastAsia="Calibri" w:hAnsi="PT Astra Serif" w:cs="Times New Roman"/>
          <w:sz w:val="28"/>
          <w:szCs w:val="28"/>
        </w:rPr>
        <w:t>1</w:t>
      </w:r>
      <w:r w:rsidR="0005057B" w:rsidRPr="00A93D73">
        <w:rPr>
          <w:rFonts w:ascii="Times New Roman" w:eastAsia="Calibri" w:hAnsi="Times New Roman" w:cs="Times New Roman"/>
          <w:sz w:val="28"/>
          <w:szCs w:val="28"/>
        </w:rPr>
        <w:t xml:space="preserve">.Внести в </w:t>
      </w:r>
      <w:r w:rsidR="0005057B" w:rsidRPr="00A93D73">
        <w:rPr>
          <w:rFonts w:ascii="Times New Roman" w:eastAsia="Calibri" w:hAnsi="Times New Roman" w:cs="Times New Roman"/>
          <w:bCs/>
          <w:sz w:val="28"/>
          <w:szCs w:val="28"/>
        </w:rPr>
        <w:t>постано</w:t>
      </w:r>
      <w:r w:rsidRPr="00A93D73">
        <w:rPr>
          <w:rFonts w:ascii="Times New Roman" w:eastAsia="Calibri" w:hAnsi="Times New Roman" w:cs="Times New Roman"/>
          <w:bCs/>
          <w:sz w:val="28"/>
          <w:szCs w:val="28"/>
        </w:rPr>
        <w:t>вление от 27.11</w:t>
      </w:r>
      <w:r w:rsidR="0005057B" w:rsidRPr="00A93D73">
        <w:rPr>
          <w:rFonts w:ascii="Times New Roman" w:eastAsia="Calibri" w:hAnsi="Times New Roman" w:cs="Times New Roman"/>
          <w:bCs/>
          <w:sz w:val="28"/>
          <w:szCs w:val="28"/>
        </w:rPr>
        <w:t xml:space="preserve">.2019 </w:t>
      </w:r>
      <w:r w:rsidRPr="00A93D73">
        <w:rPr>
          <w:rFonts w:ascii="Times New Roman" w:eastAsia="Calibri" w:hAnsi="Times New Roman" w:cs="Times New Roman"/>
          <w:bCs/>
          <w:sz w:val="28"/>
          <w:szCs w:val="28"/>
        </w:rPr>
        <w:t>№ 47</w:t>
      </w:r>
      <w:r w:rsidR="00C74935" w:rsidRPr="00A93D73">
        <w:rPr>
          <w:rFonts w:ascii="Times New Roman" w:eastAsia="Calibri" w:hAnsi="Times New Roman" w:cs="Times New Roman"/>
          <w:bCs/>
          <w:sz w:val="28"/>
          <w:szCs w:val="28"/>
        </w:rPr>
        <w:t>-п</w:t>
      </w:r>
      <w:r w:rsidR="0005057B" w:rsidRPr="00A93D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3D73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A93D73">
        <w:rPr>
          <w:rFonts w:ascii="Times New Roman" w:hAnsi="Times New Roman" w:cs="Times New Roman"/>
          <w:sz w:val="28"/>
          <w:szCs w:val="28"/>
        </w:rPr>
        <w:t>предоставления муниципальной услуги «Рассмотрение предложений о включении (исключении) мест  размещения нестационарных торговых объектов в Схему  размещения нестационарных торговых объектов на территории</w:t>
      </w:r>
      <w:r w:rsidRPr="00A93D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3D73">
        <w:rPr>
          <w:rFonts w:ascii="Times New Roman" w:hAnsi="Times New Roman" w:cs="Times New Roman"/>
          <w:bCs/>
          <w:sz w:val="28"/>
          <w:szCs w:val="28"/>
        </w:rPr>
        <w:t>Пинеровского</w:t>
      </w:r>
      <w:proofErr w:type="spellEnd"/>
      <w:r w:rsidRPr="00A93D73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</w:t>
      </w:r>
      <w:r w:rsidRPr="00A93D73">
        <w:rPr>
          <w:rFonts w:ascii="Times New Roman" w:hAnsi="Times New Roman" w:cs="Times New Roman"/>
          <w:sz w:val="28"/>
          <w:szCs w:val="28"/>
        </w:rPr>
        <w:t xml:space="preserve">» </w:t>
      </w:r>
      <w:r w:rsidR="0005057B" w:rsidRPr="00A93D73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="0005057B" w:rsidRPr="00A93D7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65DAB" w:rsidRPr="00F65DAB" w:rsidRDefault="0005057B" w:rsidP="00F65DAB">
      <w:pPr>
        <w:jc w:val="both"/>
        <w:rPr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>1.1. В п.п.4) пункта  2.11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 «Исчерпывающий перечень документов, необходимых для предоставления муниципальной услуги»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раздела 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II. «Стандарт предоставления муниципальной услуги»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административного регламента предоставления муниципальной услуги по</w:t>
      </w:r>
      <w:r w:rsidR="00F65DAB" w:rsidRPr="00F65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DAB" w:rsidRPr="00F65DAB">
        <w:rPr>
          <w:rFonts w:ascii="Times New Roman" w:hAnsi="Times New Roman" w:cs="Times New Roman"/>
          <w:sz w:val="28"/>
          <w:szCs w:val="28"/>
        </w:rPr>
        <w:t>рассмотрению  предложений о включении (исключении) мест  размещения нестационарных торговых объектов в Схему  размещения нестационарных торговых объектов на территории</w:t>
      </w:r>
      <w:r w:rsidR="00F65DAB" w:rsidRPr="00F65D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DAB" w:rsidRPr="00F65DAB">
        <w:rPr>
          <w:rFonts w:ascii="Times New Roman" w:hAnsi="Times New Roman" w:cs="Times New Roman"/>
          <w:bCs/>
          <w:sz w:val="28"/>
          <w:szCs w:val="28"/>
        </w:rPr>
        <w:t>Пинеровского</w:t>
      </w:r>
      <w:proofErr w:type="spellEnd"/>
      <w:r w:rsidR="00F65DAB" w:rsidRPr="00F65DAB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</w:t>
      </w:r>
      <w:r w:rsidR="00F65DAB" w:rsidRPr="00F65DAB">
        <w:rPr>
          <w:sz w:val="28"/>
          <w:szCs w:val="28"/>
        </w:rPr>
        <w:t xml:space="preserve">"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lastRenderedPageBreak/>
        <w:t xml:space="preserve">  слова </w:t>
      </w:r>
      <w:r w:rsidRPr="0005057B">
        <w:rPr>
          <w:rFonts w:ascii="PT Astra Serif" w:eastAsia="Calibri" w:hAnsi="PT Astra Serif" w:cs="Times New Roman"/>
          <w:b/>
          <w:bCs/>
          <w:i/>
          <w:sz w:val="28"/>
          <w:szCs w:val="28"/>
        </w:rPr>
        <w:t>«</w:t>
      </w:r>
      <w:r w:rsidRPr="0005057B">
        <w:rPr>
          <w:rFonts w:ascii="PT Astra Serif" w:eastAsia="Calibri" w:hAnsi="PT Astra Serif" w:cs="Times New Roman"/>
          <w:b/>
          <w:i/>
          <w:sz w:val="28"/>
          <w:szCs w:val="28"/>
        </w:rPr>
        <w:t>согласие заявителя на обработку персональных данных»</w:t>
      </w:r>
      <w:r w:rsidRPr="0005057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>исключить.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1.2. п.п.4) </w:t>
      </w:r>
      <w:r w:rsidR="0094411F">
        <w:rPr>
          <w:rFonts w:ascii="PT Astra Serif" w:eastAsia="Calibri" w:hAnsi="PT Astra Serif" w:cs="Times New Roman"/>
          <w:bCs/>
          <w:sz w:val="28"/>
          <w:szCs w:val="28"/>
        </w:rPr>
        <w:t xml:space="preserve">пункта 2.11. раздела 11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дополнить абзацем следующего содержания : </w:t>
      </w: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   «4) 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</w:t>
      </w:r>
      <w:hyperlink r:id="rId4" w:anchor="dst100278" w:history="1">
        <w:r w:rsidRPr="0005057B">
          <w:rPr>
            <w:rFonts w:ascii="PT Astra Serif" w:eastAsia="Calibri" w:hAnsi="PT Astra Serif" w:cs="Times New Roman"/>
            <w:sz w:val="28"/>
          </w:rPr>
          <w:t>законом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u w:val="single"/>
          <w:shd w:val="clear" w:color="auto" w:fill="FFFFFF"/>
        </w:rPr>
        <w:t> 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 </w:t>
      </w:r>
      <w:hyperlink r:id="rId5" w:anchor="dst100004" w:history="1">
        <w:r w:rsidRPr="0005057B">
          <w:rPr>
            <w:rFonts w:ascii="PT Astra Serif" w:eastAsia="Calibri" w:hAnsi="PT Astra Serif" w:cs="Times New Roman"/>
            <w:sz w:val="28"/>
          </w:rPr>
          <w:t>законного представителя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u w:val="single"/>
          <w:shd w:val="clear" w:color="auto" w:fill="FFFFFF"/>
        </w:rPr>
        <w:t> 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данного пункта не распространяется на лиц, признанных </w:t>
      </w:r>
      <w:hyperlink r:id="rId6" w:history="1">
        <w:r w:rsidRPr="0005057B">
          <w:rPr>
            <w:rFonts w:ascii="PT Astra Serif" w:eastAsia="Calibri" w:hAnsi="PT Astra Serif" w:cs="Times New Roman"/>
            <w:sz w:val="28"/>
          </w:rPr>
          <w:t>безвестно отсутствующими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, и на разыскиваемых лиц, место нахождения которых не установлено уполномоченным федеральным органом исполнительной власти</w:t>
      </w:r>
      <w:r w:rsidRPr="0005057B">
        <w:rPr>
          <w:rFonts w:ascii="PT Astra Serif" w:eastAsia="Calibri" w:hAnsi="PT Astra Serif" w:cs="Times New Roman"/>
          <w:shd w:val="clear" w:color="auto" w:fill="FFFFFF"/>
        </w:rPr>
        <w:t>».</w:t>
      </w:r>
    </w:p>
    <w:p w:rsidR="00A93D73" w:rsidRDefault="0005057B" w:rsidP="00A93D73">
      <w:pPr>
        <w:rPr>
          <w:rFonts w:ascii="PT Astra Serif" w:hAnsi="PT Astra Serif"/>
          <w:sz w:val="28"/>
          <w:szCs w:val="28"/>
        </w:rPr>
      </w:pPr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 Разместить настоящее постановление </w:t>
      </w:r>
      <w:r w:rsidR="00A93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 официальном сайте </w:t>
      </w:r>
      <w:proofErr w:type="spellStart"/>
      <w:r w:rsidR="00A93D73">
        <w:rPr>
          <w:rFonts w:ascii="PT Astra Serif" w:eastAsia="Calibri" w:hAnsi="PT Astra Serif" w:cs="Times New Roman"/>
          <w:sz w:val="28"/>
          <w:szCs w:val="28"/>
          <w:lang w:eastAsia="en-US"/>
        </w:rPr>
        <w:t>Пинеровского</w:t>
      </w:r>
      <w:proofErr w:type="spellEnd"/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муниципального образования в сети Интернет: </w:t>
      </w:r>
      <w:r w:rsidR="00A93D73" w:rsidRPr="008B57B4">
        <w:rPr>
          <w:rFonts w:ascii="PT Astra Serif" w:hAnsi="PT Astra Serif" w:cs="PT Astra Serif"/>
          <w:color w:val="000000"/>
          <w:sz w:val="28"/>
          <w:szCs w:val="28"/>
        </w:rPr>
        <w:t>https://pinerovskoe-r64.gosweb.gosuslugi.ru/</w:t>
      </w:r>
    </w:p>
    <w:p w:rsidR="0005057B" w:rsidRPr="00A93D73" w:rsidRDefault="0005057B" w:rsidP="00A93D73">
      <w:pPr>
        <w:rPr>
          <w:rFonts w:ascii="PT Astra Serif" w:hAnsi="PT Astra Serif"/>
          <w:sz w:val="28"/>
          <w:szCs w:val="28"/>
        </w:rPr>
      </w:pPr>
      <w:r w:rsidRPr="0005057B">
        <w:rPr>
          <w:rFonts w:ascii="PT Astra Serif" w:eastAsia="Times New Roman" w:hAnsi="PT Astra Serif" w:cs="Times New Roman"/>
          <w:sz w:val="28"/>
          <w:szCs w:val="28"/>
          <w:lang w:eastAsia="ar-SA"/>
        </w:rPr>
        <w:t>3.</w:t>
      </w:r>
      <w:r w:rsidRPr="0005057B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05057B">
        <w:rPr>
          <w:rFonts w:ascii="PT Astra Serif" w:eastAsia="Times New Roman" w:hAnsi="PT Astra Serif" w:cs="Times New Roman"/>
          <w:sz w:val="28"/>
          <w:szCs w:val="28"/>
          <w:lang w:eastAsia="ar-SA"/>
        </w:rPr>
        <w:t>Настоящее постановление вступает в силу  с момента его официального опубликования (обнародования)</w:t>
      </w:r>
    </w:p>
    <w:p w:rsidR="0005057B" w:rsidRPr="0005057B" w:rsidRDefault="0005057B" w:rsidP="0005057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057B">
        <w:rPr>
          <w:rFonts w:ascii="PT Astra Serif" w:eastAsia="Times New Roman" w:hAnsi="PT Astra Serif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057B" w:rsidRPr="0005057B" w:rsidRDefault="00A93D73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Пинеровского</w:t>
      </w:r>
      <w:proofErr w:type="spellEnd"/>
      <w:r w:rsidR="0005057B" w:rsidRPr="0005057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05057B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                      </w:t>
      </w:r>
      <w:r w:rsidR="00A93D7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Д.В.Брагин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Calibri" w:hAnsi="PT Astra Serif" w:cs="Arial"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</w:p>
    <w:p w:rsidR="001F3622" w:rsidRDefault="001F3622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 w:rsidP="0043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1D0" w:rsidRDefault="004351D0" w:rsidP="0043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82C" w:rsidRDefault="0029782C" w:rsidP="0043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82C" w:rsidRDefault="0029782C" w:rsidP="0043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1D0" w:rsidRDefault="004351D0" w:rsidP="00297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1D0" w:rsidRPr="00760301" w:rsidRDefault="004351D0" w:rsidP="00760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351D0" w:rsidRPr="00760301" w:rsidSect="004351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057B"/>
    <w:rsid w:val="0005057B"/>
    <w:rsid w:val="000B23FB"/>
    <w:rsid w:val="000E0D21"/>
    <w:rsid w:val="001F3622"/>
    <w:rsid w:val="0023271E"/>
    <w:rsid w:val="0029782C"/>
    <w:rsid w:val="00335F34"/>
    <w:rsid w:val="004351D0"/>
    <w:rsid w:val="00665C26"/>
    <w:rsid w:val="00722F6E"/>
    <w:rsid w:val="00760301"/>
    <w:rsid w:val="0088206C"/>
    <w:rsid w:val="008F400F"/>
    <w:rsid w:val="0094411F"/>
    <w:rsid w:val="00A93D73"/>
    <w:rsid w:val="00AD7EF0"/>
    <w:rsid w:val="00B36C17"/>
    <w:rsid w:val="00C32B5F"/>
    <w:rsid w:val="00C35D96"/>
    <w:rsid w:val="00C74935"/>
    <w:rsid w:val="00CC0EE9"/>
    <w:rsid w:val="00D23AA4"/>
    <w:rsid w:val="00EB1C3D"/>
    <w:rsid w:val="00F6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32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3271E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9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03023/a593eaab768d34bf2d7419322eac79481e73cf03/" TargetMode="External"/><Relationship Id="rId5" Type="http://schemas.openxmlformats.org/officeDocument/2006/relationships/hyperlink" Target="https://www.consultant.ru/document/cons_doc_LAW_99661/dc0b9959ca27fba1add9a97f0ae4a81af29efc9d/" TargetMode="External"/><Relationship Id="rId4" Type="http://schemas.openxmlformats.org/officeDocument/2006/relationships/hyperlink" Target="https://www.consultant.ru/document/cons_doc_LAW_439201/6c94959bc017ac80140621762d2ac59f6006b0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2024-12-10T12:22:00Z</cp:lastPrinted>
  <dcterms:created xsi:type="dcterms:W3CDTF">2024-06-27T11:12:00Z</dcterms:created>
  <dcterms:modified xsi:type="dcterms:W3CDTF">2024-12-17T04:25:00Z</dcterms:modified>
</cp:coreProperties>
</file>