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2A2505" w:rsidRPr="00B7076A" w:rsidRDefault="002A2505" w:rsidP="00B7076A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2A2505" w:rsidRPr="00B7076A" w:rsidRDefault="002A2505" w:rsidP="00B707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spacing w:after="0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>от 12.07.2024 № 30-п</w:t>
      </w:r>
    </w:p>
    <w:p w:rsidR="002A2505" w:rsidRPr="00B7076A" w:rsidRDefault="002A2505" w:rsidP="00B7076A">
      <w:pPr>
        <w:pStyle w:val="1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pStyle w:val="1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2A2505" w:rsidRPr="00B7076A" w:rsidRDefault="002A2505" w:rsidP="00B7076A">
      <w:pPr>
        <w:pStyle w:val="1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>Пинеровского муниципального образования</w:t>
      </w:r>
    </w:p>
    <w:p w:rsidR="002A2505" w:rsidRPr="00B7076A" w:rsidRDefault="002A2505" w:rsidP="00B7076A">
      <w:pPr>
        <w:pStyle w:val="1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spacing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Пинеровско</w:t>
      </w:r>
      <w:r>
        <w:rPr>
          <w:rFonts w:ascii="Times New Roman" w:hAnsi="Times New Roman"/>
          <w:sz w:val="28"/>
          <w:szCs w:val="28"/>
        </w:rPr>
        <w:t xml:space="preserve">го муниципального образования, </w:t>
      </w:r>
      <w:r w:rsidRPr="00B7076A">
        <w:rPr>
          <w:rFonts w:ascii="Times New Roman" w:hAnsi="Times New Roman"/>
          <w:sz w:val="28"/>
          <w:szCs w:val="28"/>
        </w:rPr>
        <w:t>администрация Пинеровского муниципального образования</w:t>
      </w: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 xml:space="preserve">                                                      ПОСТАНОВЛЯЕТ:</w:t>
      </w: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A2505" w:rsidRPr="00B7076A" w:rsidRDefault="002A2505" w:rsidP="00A41D61">
      <w:pPr>
        <w:spacing w:after="0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B7076A">
        <w:rPr>
          <w:rFonts w:ascii="Times New Roman" w:hAnsi="Times New Roman"/>
          <w:sz w:val="28"/>
          <w:szCs w:val="28"/>
        </w:rPr>
        <w:tab/>
      </w:r>
      <w:r w:rsidRPr="00BE0C82">
        <w:rPr>
          <w:rFonts w:ascii="Times New Roman" w:hAnsi="Times New Roman"/>
          <w:sz w:val="28"/>
          <w:szCs w:val="28"/>
        </w:rPr>
        <w:t>1.Постановление</w:t>
      </w:r>
      <w:r w:rsidRPr="00A41D61">
        <w:rPr>
          <w:rFonts w:ascii="Times New Roman" w:hAnsi="Times New Roman"/>
          <w:sz w:val="28"/>
          <w:szCs w:val="28"/>
        </w:rPr>
        <w:t xml:space="preserve"> администрации Пинеровского муниципального образования Балашовского муниципального района №2-п от 01.03.2013г. «</w:t>
      </w:r>
      <w:r w:rsidRPr="00A41D61">
        <w:rPr>
          <w:rFonts w:ascii="Times New Roman" w:hAnsi="Times New Roman"/>
          <w:color w:val="262626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262626"/>
          <w:sz w:val="28"/>
          <w:szCs w:val="28"/>
        </w:rPr>
        <w:t>П</w:t>
      </w:r>
      <w:r w:rsidRPr="00A41D61">
        <w:rPr>
          <w:rFonts w:ascii="Times New Roman" w:hAnsi="Times New Roman"/>
          <w:color w:val="262626"/>
          <w:sz w:val="28"/>
          <w:szCs w:val="28"/>
        </w:rPr>
        <w:t xml:space="preserve">оложения </w:t>
      </w:r>
      <w:r w:rsidRPr="00A41D61">
        <w:rPr>
          <w:rFonts w:ascii="Times New Roman" w:hAnsi="Times New Roman"/>
          <w:sz w:val="28"/>
          <w:szCs w:val="28"/>
        </w:rPr>
        <w:t>«О порядке присвоения и регистрации</w:t>
      </w:r>
      <w:r w:rsidRPr="00A41D61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41D61">
        <w:rPr>
          <w:rFonts w:ascii="Times New Roman" w:hAnsi="Times New Roman"/>
          <w:sz w:val="28"/>
          <w:szCs w:val="28"/>
        </w:rPr>
        <w:t>адресов зданиям и сооружениям и ведении Адресного реестра на территории</w:t>
      </w:r>
      <w:r w:rsidRPr="00A41D61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A41D61">
        <w:rPr>
          <w:rFonts w:ascii="Times New Roman" w:hAnsi="Times New Roman"/>
          <w:sz w:val="28"/>
          <w:szCs w:val="28"/>
        </w:rPr>
        <w:t>Пинеровского</w:t>
      </w:r>
      <w:r w:rsidRPr="00B7076A">
        <w:rPr>
          <w:rFonts w:ascii="Times New Roman" w:hAnsi="Times New Roman"/>
          <w:b/>
          <w:sz w:val="28"/>
          <w:szCs w:val="28"/>
        </w:rPr>
        <w:t xml:space="preserve"> </w:t>
      </w:r>
      <w:r w:rsidRPr="00A41D61">
        <w:rPr>
          <w:rFonts w:ascii="Times New Roman" w:hAnsi="Times New Roman"/>
          <w:sz w:val="28"/>
          <w:szCs w:val="28"/>
        </w:rPr>
        <w:t>муниципального образования»,</w:t>
      </w:r>
      <w:r w:rsidRPr="00B7076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2A2505" w:rsidRPr="00B7076A" w:rsidRDefault="002A2505" w:rsidP="00B7076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2505" w:rsidRPr="00B7076A" w:rsidRDefault="002A2505" w:rsidP="00B7076A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Pr="00B7076A">
        <w:rPr>
          <w:rFonts w:ascii="Times New Roman" w:hAnsi="Times New Roman" w:cs="Times New Roman"/>
          <w:b w:val="0"/>
          <w:sz w:val="28"/>
          <w:szCs w:val="28"/>
        </w:rPr>
        <w:t>.Настоящее постановление вступает в силу со дня обнародования.</w:t>
      </w:r>
    </w:p>
    <w:p w:rsidR="002A2505" w:rsidRPr="00B7076A" w:rsidRDefault="002A2505" w:rsidP="00B7076A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076A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A2505" w:rsidRPr="00B7076A" w:rsidRDefault="002A2505" w:rsidP="00B7076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7076A">
        <w:rPr>
          <w:rFonts w:ascii="Times New Roman" w:hAnsi="Times New Roman"/>
          <w:b/>
          <w:sz w:val="28"/>
          <w:szCs w:val="28"/>
        </w:rPr>
        <w:t>И.о.Главы администрации Пинеровского</w:t>
      </w:r>
    </w:p>
    <w:p w:rsidR="002A2505" w:rsidRPr="00B7076A" w:rsidRDefault="002A2505" w:rsidP="00B7076A">
      <w:pPr>
        <w:rPr>
          <w:rFonts w:ascii="Times New Roman" w:hAnsi="Times New Roman"/>
        </w:rPr>
      </w:pPr>
      <w:r w:rsidRPr="00B7076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B7076A">
        <w:rPr>
          <w:rFonts w:ascii="Times New Roman" w:hAnsi="Times New Roman"/>
          <w:b/>
          <w:sz w:val="28"/>
          <w:szCs w:val="28"/>
        </w:rPr>
        <w:t>Н.Т.Щербакова</w:t>
      </w:r>
    </w:p>
    <w:p w:rsidR="002A2505" w:rsidRDefault="002A2505"/>
    <w:sectPr w:rsidR="002A2505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6A"/>
    <w:rsid w:val="002A2505"/>
    <w:rsid w:val="006A4340"/>
    <w:rsid w:val="00736B75"/>
    <w:rsid w:val="00A41D61"/>
    <w:rsid w:val="00AD30C0"/>
    <w:rsid w:val="00B7076A"/>
    <w:rsid w:val="00BE0C82"/>
    <w:rsid w:val="00EB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6A"/>
    <w:pPr>
      <w:suppressAutoHyphens/>
      <w:spacing w:after="200" w:line="276" w:lineRule="auto"/>
    </w:pPr>
    <w:rPr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B7076A"/>
    <w:rPr>
      <w:rFonts w:ascii="Calibri" w:eastAsia="Times New Roman" w:hAnsi="Calibri"/>
      <w:sz w:val="22"/>
      <w:lang w:val="ru-RU" w:eastAsia="zh-CN"/>
    </w:rPr>
  </w:style>
  <w:style w:type="paragraph" w:styleId="NoSpacing">
    <w:name w:val="No Spacing"/>
    <w:link w:val="NoSpacingChar"/>
    <w:uiPriority w:val="99"/>
    <w:qFormat/>
    <w:rsid w:val="00B7076A"/>
    <w:pPr>
      <w:suppressAutoHyphens/>
    </w:pPr>
    <w:rPr>
      <w:rFonts w:cs="Calibri"/>
      <w:lang w:eastAsia="zh-CN"/>
    </w:rPr>
  </w:style>
  <w:style w:type="paragraph" w:customStyle="1" w:styleId="1">
    <w:name w:val="Без интервала1"/>
    <w:uiPriority w:val="99"/>
    <w:rsid w:val="00B7076A"/>
    <w:pPr>
      <w:suppressAutoHyphens/>
      <w:spacing w:line="100" w:lineRule="atLeast"/>
    </w:pPr>
    <w:rPr>
      <w:lang w:eastAsia="ar-SA"/>
    </w:rPr>
  </w:style>
  <w:style w:type="paragraph" w:customStyle="1" w:styleId="HTML1">
    <w:name w:val="Стандартный HTML1"/>
    <w:basedOn w:val="Normal"/>
    <w:uiPriority w:val="99"/>
    <w:rsid w:val="00B7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ind w:left="61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076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B7076A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2024-07-12T08:00:00Z</cp:lastPrinted>
  <dcterms:created xsi:type="dcterms:W3CDTF">2024-07-12T07:52:00Z</dcterms:created>
  <dcterms:modified xsi:type="dcterms:W3CDTF">2024-08-16T05:18:00Z</dcterms:modified>
</cp:coreProperties>
</file>