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6C" w:rsidRPr="00B562A9" w:rsidRDefault="00AD756C" w:rsidP="00892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D756C" w:rsidRPr="00B562A9" w:rsidRDefault="00AD756C" w:rsidP="00892475">
      <w:pPr>
        <w:tabs>
          <w:tab w:val="left" w:pos="1985"/>
        </w:tabs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B562A9">
        <w:rPr>
          <w:rFonts w:ascii="Times New Roman" w:hAnsi="Times New Roman"/>
          <w:b/>
          <w:color w:val="262626"/>
          <w:sz w:val="28"/>
          <w:szCs w:val="28"/>
        </w:rPr>
        <w:t>АДМИНИСТРАЦИЯ</w:t>
      </w:r>
    </w:p>
    <w:p w:rsidR="00AD756C" w:rsidRPr="00B562A9" w:rsidRDefault="00AD756C" w:rsidP="00892475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B562A9">
        <w:rPr>
          <w:rFonts w:ascii="Times New Roman" w:hAnsi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AD756C" w:rsidRPr="00B562A9" w:rsidRDefault="00AD756C" w:rsidP="00892475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B562A9">
        <w:rPr>
          <w:rFonts w:ascii="Times New Roman" w:hAnsi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AD756C" w:rsidRPr="00B562A9" w:rsidRDefault="00AD756C" w:rsidP="00892475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B562A9">
        <w:rPr>
          <w:rFonts w:ascii="Times New Roman" w:hAnsi="Times New Roman"/>
          <w:b/>
          <w:color w:val="262626"/>
          <w:sz w:val="28"/>
          <w:szCs w:val="28"/>
        </w:rPr>
        <w:t>САРАТОВСКОЙ ОБЛАСТИ</w:t>
      </w:r>
    </w:p>
    <w:p w:rsidR="00AD756C" w:rsidRPr="00B562A9" w:rsidRDefault="00AD756C" w:rsidP="00892475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AD756C" w:rsidRPr="00B562A9" w:rsidRDefault="00AD756C" w:rsidP="00892475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B562A9">
        <w:rPr>
          <w:rFonts w:ascii="Times New Roman" w:hAnsi="Times New Roman"/>
          <w:b/>
          <w:color w:val="262626"/>
          <w:sz w:val="28"/>
          <w:szCs w:val="28"/>
        </w:rPr>
        <w:t>ПОСТАНОВЛЕНИЕ</w:t>
      </w:r>
    </w:p>
    <w:p w:rsidR="00AD756C" w:rsidRPr="00B562A9" w:rsidRDefault="00AD756C" w:rsidP="0089247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756C" w:rsidRPr="00B562A9" w:rsidRDefault="00AD756C" w:rsidP="0089247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21.05.2024              №20 -п</w:t>
      </w:r>
    </w:p>
    <w:p w:rsidR="00AD756C" w:rsidRDefault="00AD756C" w:rsidP="00892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D756C" w:rsidRDefault="00AD756C" w:rsidP="00892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D756C" w:rsidRDefault="00AD756C" w:rsidP="00892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D756C" w:rsidRDefault="00AD756C" w:rsidP="00892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 в постановление администрации</w:t>
      </w:r>
    </w:p>
    <w:p w:rsidR="00AD756C" w:rsidRDefault="00AD756C" w:rsidP="00892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№19-п от 15.02.2022  «Об утверждении муниципальной программы</w:t>
      </w:r>
    </w:p>
    <w:p w:rsidR="00AD756C" w:rsidRDefault="00AD756C" w:rsidP="00892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«Повышение безопасности дорожного</w:t>
      </w:r>
    </w:p>
    <w:p w:rsidR="00AD756C" w:rsidRDefault="00AD756C" w:rsidP="00892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движения на территории Пинеровского</w:t>
      </w:r>
    </w:p>
    <w:p w:rsidR="00AD756C" w:rsidRDefault="00AD756C" w:rsidP="00892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на 2022-2024 годы»</w:t>
      </w:r>
    </w:p>
    <w:p w:rsidR="00AD756C" w:rsidRDefault="00AD756C" w:rsidP="00892475">
      <w:pPr>
        <w:jc w:val="both"/>
        <w:rPr>
          <w:rFonts w:ascii="Times New Roman" w:hAnsi="Times New Roman"/>
          <w:sz w:val="28"/>
          <w:szCs w:val="28"/>
        </w:rPr>
      </w:pPr>
    </w:p>
    <w:p w:rsidR="00AD756C" w:rsidRDefault="00AD756C" w:rsidP="008924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 основании Федеральный закон №196 ФЗ  от 10.12.1998 года « О безопасности  дорожного  движения»; Распоряжения Правительства РФ от 27.10.2012 года  «1995-р « Об утверждении Концепции Федеральной целевой программы повышение безопасности дорожного  движения в 2013-2020 годах»  Федерального  закона №131 –ФЗ от 06.10.2013 года «Об  общих принципах местного самоуправления в Российской  Федерации»; Устава  Пинеровского  МО  и в  целях сокращения количества пострадавших  в дорожно-транспортных происшествиях, администрация Пинеровского муниципального образования </w:t>
      </w:r>
    </w:p>
    <w:p w:rsidR="00AD756C" w:rsidRDefault="00AD756C" w:rsidP="0089247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ПОСТАНОВЛЯЕТ</w:t>
      </w:r>
    </w:p>
    <w:p w:rsidR="00AD756C" w:rsidRDefault="00AD756C" w:rsidP="00462449">
      <w:pPr>
        <w:pStyle w:val="Style10"/>
        <w:widowControl/>
        <w:tabs>
          <w:tab w:val="left" w:pos="734"/>
        </w:tabs>
        <w:spacing w:before="67" w:line="240" w:lineRule="auto"/>
        <w:ind w:left="600" w:firstLine="0"/>
        <w:rPr>
          <w:sz w:val="28"/>
          <w:szCs w:val="28"/>
        </w:rPr>
      </w:pPr>
      <w:r>
        <w:rPr>
          <w:sz w:val="28"/>
          <w:szCs w:val="28"/>
        </w:rPr>
        <w:t>1. Внести изменение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№19-п от 15.02.2022 Об утверждении муниципальной программы«Повышение безопасности дорожного движения на территории Пинеровского муниципального образования на 2022-2024 годы» </w:t>
      </w:r>
      <w:r w:rsidRPr="00C40910">
        <w:rPr>
          <w:b/>
          <w:sz w:val="28"/>
          <w:szCs w:val="28"/>
        </w:rPr>
        <w:t xml:space="preserve">,  </w:t>
      </w:r>
      <w:r w:rsidRPr="00C40910">
        <w:rPr>
          <w:sz w:val="28"/>
          <w:szCs w:val="28"/>
        </w:rPr>
        <w:t>паспорт муниципальной  программы"Повышение безопасности дорожного движения на территории Пинеровского  муниципального образования на 2022-2024 годы"</w:t>
      </w:r>
      <w:r>
        <w:rPr>
          <w:sz w:val="28"/>
          <w:szCs w:val="28"/>
        </w:rPr>
        <w:t xml:space="preserve"> </w:t>
      </w:r>
    </w:p>
    <w:p w:rsidR="00AD756C" w:rsidRDefault="00AD756C" w:rsidP="00462449">
      <w:pPr>
        <w:pStyle w:val="Style10"/>
        <w:widowControl/>
        <w:tabs>
          <w:tab w:val="left" w:pos="734"/>
        </w:tabs>
        <w:spacing w:before="67" w:line="240" w:lineRule="auto"/>
        <w:ind w:left="600" w:firstLine="0"/>
        <w:rPr>
          <w:rStyle w:val="FontStyle21"/>
          <w:sz w:val="28"/>
          <w:szCs w:val="28"/>
        </w:rPr>
      </w:pPr>
      <w:r>
        <w:rPr>
          <w:sz w:val="28"/>
          <w:szCs w:val="28"/>
        </w:rPr>
        <w:t xml:space="preserve">и раздел </w:t>
      </w:r>
      <w:r w:rsidRPr="0046244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462449">
        <w:rPr>
          <w:rStyle w:val="FontStyle21"/>
          <w:sz w:val="28"/>
          <w:szCs w:val="28"/>
        </w:rPr>
        <w:t xml:space="preserve"> Система (перечень) программных мероприятий</w:t>
      </w:r>
      <w:r>
        <w:rPr>
          <w:rStyle w:val="FontStyle21"/>
          <w:sz w:val="28"/>
          <w:szCs w:val="28"/>
        </w:rPr>
        <w:t>,</w:t>
      </w:r>
    </w:p>
    <w:p w:rsidR="00AD756C" w:rsidRPr="00C40910" w:rsidRDefault="00AD756C" w:rsidP="00462449">
      <w:pPr>
        <w:pStyle w:val="Style10"/>
        <w:widowControl/>
        <w:tabs>
          <w:tab w:val="left" w:pos="734"/>
        </w:tabs>
        <w:spacing w:before="67" w:line="240" w:lineRule="auto"/>
        <w:ind w:left="600" w:firstLine="0"/>
        <w:rPr>
          <w:rStyle w:val="FontStyle21"/>
          <w:b/>
          <w:sz w:val="28"/>
          <w:szCs w:val="28"/>
        </w:rPr>
      </w:pPr>
      <w:r w:rsidRPr="00C40910">
        <w:rPr>
          <w:sz w:val="28"/>
          <w:szCs w:val="28"/>
        </w:rPr>
        <w:t xml:space="preserve"> </w:t>
      </w:r>
      <w:r w:rsidRPr="00C40910">
        <w:rPr>
          <w:rStyle w:val="FontStyle21"/>
          <w:b/>
          <w:sz w:val="28"/>
          <w:szCs w:val="28"/>
        </w:rPr>
        <w:t>читать в новой редакции;</w:t>
      </w:r>
    </w:p>
    <w:p w:rsidR="00AD756C" w:rsidRDefault="00AD756C" w:rsidP="00022A71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56C" w:rsidRDefault="00AD756C" w:rsidP="00022A71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56C" w:rsidRDefault="00AD756C" w:rsidP="00022A71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56C" w:rsidRPr="00BB1384" w:rsidRDefault="00AD756C" w:rsidP="00022A71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38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D756C" w:rsidRPr="00BB1384" w:rsidRDefault="00AD756C" w:rsidP="00022A71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муниципальной </w:t>
      </w:r>
      <w:r w:rsidRPr="00BB1384">
        <w:rPr>
          <w:rFonts w:ascii="Times New Roman" w:hAnsi="Times New Roman" w:cs="Times New Roman"/>
          <w:b/>
          <w:sz w:val="28"/>
          <w:szCs w:val="28"/>
        </w:rPr>
        <w:t xml:space="preserve"> программы "Повышение безопасности дорожного движения на территории Пинеровского 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2022-2024</w:t>
      </w:r>
      <w:r w:rsidRPr="00BB1384">
        <w:rPr>
          <w:rFonts w:ascii="Times New Roman" w:hAnsi="Times New Roman" w:cs="Times New Roman"/>
          <w:b/>
          <w:sz w:val="28"/>
          <w:szCs w:val="28"/>
        </w:rPr>
        <w:t xml:space="preserve"> годы"</w:t>
      </w:r>
    </w:p>
    <w:p w:rsidR="00AD756C" w:rsidRPr="00BB1384" w:rsidRDefault="00AD756C" w:rsidP="00022A71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859"/>
      </w:tblGrid>
      <w:tr w:rsidR="00AD756C" w:rsidRPr="003C6144" w:rsidTr="007B0753">
        <w:tc>
          <w:tcPr>
            <w:tcW w:w="3888" w:type="dxa"/>
          </w:tcPr>
          <w:p w:rsidR="00AD756C" w:rsidRPr="00BB1384" w:rsidRDefault="00AD756C" w:rsidP="007B0753">
            <w:pPr>
              <w:pStyle w:val="HTMLPreformatte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859" w:type="dxa"/>
          </w:tcPr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"Повышение безопасности дорожного движения на территории Пинеровского 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в  2022-2024</w:t>
            </w: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 гг.» (далее Программа)</w:t>
            </w:r>
          </w:p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6C" w:rsidRPr="003C6144" w:rsidTr="007B0753">
        <w:tc>
          <w:tcPr>
            <w:tcW w:w="3888" w:type="dxa"/>
          </w:tcPr>
          <w:p w:rsidR="00AD756C" w:rsidRPr="00BB1384" w:rsidRDefault="00AD756C" w:rsidP="007B0753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59" w:type="dxa"/>
          </w:tcPr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</w:p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От 06 октября 2003 года № 131-ФЗ «Об общих принципах организации местного самоуправления в РФ»;</w:t>
            </w:r>
          </w:p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№196 ФЗ  от 10.12.1998 года « О безопасности  дорожного  движения»; Распоряжения Правительства РФ от 27.10.2012 года  «1995-р « Об утверждении Концепции Федеральной целевой программы повышение безопасности дорожного  движения в 2013-2020 годах» Устав  Пинеровского  МО</w:t>
            </w:r>
          </w:p>
        </w:tc>
      </w:tr>
      <w:tr w:rsidR="00AD756C" w:rsidRPr="003C6144" w:rsidTr="007B0753">
        <w:tc>
          <w:tcPr>
            <w:tcW w:w="3888" w:type="dxa"/>
          </w:tcPr>
          <w:p w:rsidR="00AD756C" w:rsidRPr="00BB1384" w:rsidRDefault="00AD756C" w:rsidP="007B0753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859" w:type="dxa"/>
          </w:tcPr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Пинеровского  муниципального образования</w:t>
            </w:r>
          </w:p>
        </w:tc>
      </w:tr>
      <w:tr w:rsidR="00AD756C" w:rsidRPr="003C6144" w:rsidTr="007B0753">
        <w:tc>
          <w:tcPr>
            <w:tcW w:w="3888" w:type="dxa"/>
          </w:tcPr>
          <w:p w:rsidR="00AD756C" w:rsidRPr="00BB1384" w:rsidRDefault="00AD756C" w:rsidP="007B0753">
            <w:pPr>
              <w:pStyle w:val="HTMLPreformatte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859" w:type="dxa"/>
          </w:tcPr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Пинеровского муниципального образования </w:t>
            </w:r>
          </w:p>
        </w:tc>
      </w:tr>
      <w:tr w:rsidR="00AD756C" w:rsidRPr="003C6144" w:rsidTr="007B0753">
        <w:tc>
          <w:tcPr>
            <w:tcW w:w="3888" w:type="dxa"/>
          </w:tcPr>
          <w:p w:rsidR="00AD756C" w:rsidRPr="00BB1384" w:rsidRDefault="00AD756C" w:rsidP="007B0753">
            <w:pPr>
              <w:pStyle w:val="HTMLPreformatte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          </w:t>
            </w:r>
          </w:p>
        </w:tc>
        <w:tc>
          <w:tcPr>
            <w:tcW w:w="5859" w:type="dxa"/>
          </w:tcPr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Целью программы является сокращение количества лиц, пострадавших в результате дорожно-транспортных происшествий.</w:t>
            </w:r>
          </w:p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- снижение рисков возникновения дорожно-транспортных происшествий, совершаемых по техническим причинам;</w:t>
            </w:r>
          </w:p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 организации, управления и контроля дорожного движения;</w:t>
            </w:r>
          </w:p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-снижение рисков возникновения тяжелых последствий от дорожно-транспортных происшествий.</w:t>
            </w:r>
          </w:p>
        </w:tc>
      </w:tr>
      <w:tr w:rsidR="00AD756C" w:rsidRPr="003C6144" w:rsidTr="007B0753">
        <w:tc>
          <w:tcPr>
            <w:tcW w:w="3888" w:type="dxa"/>
          </w:tcPr>
          <w:p w:rsidR="00AD756C" w:rsidRPr="00BB1384" w:rsidRDefault="00AD756C" w:rsidP="007B0753">
            <w:pPr>
              <w:pStyle w:val="HTMLPreformatte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  </w:t>
            </w:r>
          </w:p>
        </w:tc>
        <w:tc>
          <w:tcPr>
            <w:tcW w:w="5859" w:type="dxa"/>
          </w:tcPr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D756C" w:rsidRPr="003C6144" w:rsidTr="007B0753">
        <w:tc>
          <w:tcPr>
            <w:tcW w:w="3888" w:type="dxa"/>
          </w:tcPr>
          <w:p w:rsidR="00AD756C" w:rsidRPr="00BB1384" w:rsidRDefault="00AD756C" w:rsidP="007B0753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859" w:type="dxa"/>
          </w:tcPr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- установка дорожных знаков, аншлагов;</w:t>
            </w:r>
          </w:p>
          <w:p w:rsidR="00AD756C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- нанесение дорожной горизонтальной разметки.</w:t>
            </w:r>
          </w:p>
          <w:p w:rsidR="00AD756C" w:rsidRPr="003C6144" w:rsidRDefault="00AD756C" w:rsidP="007B0753">
            <w:pPr>
              <w:spacing w:after="0"/>
              <w:rPr>
                <w:rStyle w:val="FontStyle21"/>
                <w:sz w:val="28"/>
                <w:szCs w:val="28"/>
              </w:rPr>
            </w:pPr>
            <w:r w:rsidRPr="003C6144">
              <w:rPr>
                <w:rStyle w:val="FontStyle21"/>
                <w:sz w:val="28"/>
                <w:szCs w:val="28"/>
              </w:rPr>
              <w:t xml:space="preserve">- устройство асфальтного покрытия по ул. Коммунальная в р.п. Пинеровка </w:t>
            </w:r>
          </w:p>
          <w:p w:rsidR="00AD756C" w:rsidRPr="003C6144" w:rsidRDefault="00AD756C" w:rsidP="007B0753">
            <w:pPr>
              <w:spacing w:after="0"/>
              <w:rPr>
                <w:rStyle w:val="FontStyle21"/>
                <w:sz w:val="28"/>
                <w:szCs w:val="28"/>
              </w:rPr>
            </w:pPr>
            <w:r w:rsidRPr="003C6144">
              <w:rPr>
                <w:rStyle w:val="FontStyle21"/>
                <w:sz w:val="28"/>
                <w:szCs w:val="28"/>
              </w:rPr>
              <w:t>-</w:t>
            </w:r>
            <w:r w:rsidRPr="003C6144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 xml:space="preserve"> Ремонт асфальтобетонного покрытия с. Алмазово</w:t>
            </w:r>
          </w:p>
          <w:p w:rsidR="00AD756C" w:rsidRPr="003C6144" w:rsidRDefault="00AD756C" w:rsidP="007B0753">
            <w:pPr>
              <w:spacing w:after="0"/>
              <w:rPr>
                <w:rStyle w:val="FontStyle21"/>
                <w:sz w:val="28"/>
                <w:szCs w:val="28"/>
              </w:rPr>
            </w:pPr>
          </w:p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6C" w:rsidRPr="003C6144" w:rsidTr="007B0753">
        <w:tc>
          <w:tcPr>
            <w:tcW w:w="3888" w:type="dxa"/>
          </w:tcPr>
          <w:p w:rsidR="00AD756C" w:rsidRPr="00BB1384" w:rsidRDefault="00AD756C" w:rsidP="007B0753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5859" w:type="dxa"/>
          </w:tcPr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-администрация </w:t>
            </w: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Пинеровского  муниципального  образования ;</w:t>
            </w:r>
          </w:p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- подрядная организация</w:t>
            </w:r>
          </w:p>
        </w:tc>
      </w:tr>
      <w:tr w:rsidR="00AD756C" w:rsidRPr="003C6144" w:rsidTr="007B0753">
        <w:tc>
          <w:tcPr>
            <w:tcW w:w="3888" w:type="dxa"/>
          </w:tcPr>
          <w:p w:rsidR="00AD756C" w:rsidRPr="00BB1384" w:rsidRDefault="00AD756C" w:rsidP="007B0753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859" w:type="dxa"/>
          </w:tcPr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 составляет 1528985-14 </w:t>
            </w: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, в том числе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 Пинеровского   МО – 1528985-14</w:t>
            </w:r>
            <w:r w:rsidRPr="00BB13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756C" w:rsidRPr="003C6144" w:rsidTr="007B0753">
        <w:tc>
          <w:tcPr>
            <w:tcW w:w="3888" w:type="dxa"/>
          </w:tcPr>
          <w:p w:rsidR="00AD756C" w:rsidRPr="00BB1384" w:rsidRDefault="00AD756C" w:rsidP="007B0753">
            <w:pPr>
              <w:pStyle w:val="HTMLPreformatte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5859" w:type="dxa"/>
          </w:tcPr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пострадавших в дорожно-транспортных происшествиях по сравнению с инерционными сценариями развития ситуации в условиях отсутствия программы</w:t>
            </w:r>
          </w:p>
        </w:tc>
      </w:tr>
      <w:tr w:rsidR="00AD756C" w:rsidRPr="003C6144" w:rsidTr="007B0753">
        <w:tc>
          <w:tcPr>
            <w:tcW w:w="3888" w:type="dxa"/>
          </w:tcPr>
          <w:p w:rsidR="00AD756C" w:rsidRPr="00BB1384" w:rsidRDefault="00AD756C" w:rsidP="007B0753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5859" w:type="dxa"/>
          </w:tcPr>
          <w:p w:rsidR="00AD756C" w:rsidRPr="00BB1384" w:rsidRDefault="00AD756C" w:rsidP="007B075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Контроль за ходом выполнения Программы осуществляется Главой администрации Пинеровского муниципального  образования  в конце года посредством мониторинга действий исполнителей.</w:t>
            </w:r>
          </w:p>
        </w:tc>
      </w:tr>
    </w:tbl>
    <w:p w:rsidR="00AD756C" w:rsidRPr="00BB1384" w:rsidRDefault="00AD756C" w:rsidP="00462449">
      <w:pPr>
        <w:pStyle w:val="Style10"/>
        <w:widowControl/>
        <w:tabs>
          <w:tab w:val="left" w:pos="734"/>
        </w:tabs>
        <w:spacing w:before="67" w:line="240" w:lineRule="auto"/>
        <w:ind w:left="600" w:firstLine="0"/>
        <w:jc w:val="center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>3</w:t>
      </w:r>
      <w:r w:rsidRPr="00BB1384">
        <w:rPr>
          <w:rStyle w:val="FontStyle21"/>
          <w:b/>
          <w:sz w:val="28"/>
          <w:szCs w:val="28"/>
        </w:rPr>
        <w:t>. Система (перечень) программных мероприятий.</w:t>
      </w:r>
    </w:p>
    <w:p w:rsidR="00AD756C" w:rsidRPr="00BB1384" w:rsidRDefault="00AD756C" w:rsidP="00462449">
      <w:pPr>
        <w:pStyle w:val="Style10"/>
        <w:widowControl/>
        <w:tabs>
          <w:tab w:val="left" w:pos="734"/>
        </w:tabs>
        <w:spacing w:before="67" w:line="240" w:lineRule="auto"/>
        <w:ind w:left="600" w:firstLine="0"/>
        <w:jc w:val="right"/>
        <w:rPr>
          <w:rStyle w:val="FontStyle21"/>
          <w:sz w:val="28"/>
          <w:szCs w:val="28"/>
        </w:rPr>
      </w:pPr>
      <w:r w:rsidRPr="00BB1384">
        <w:rPr>
          <w:rStyle w:val="FontStyle21"/>
          <w:sz w:val="28"/>
          <w:szCs w:val="28"/>
        </w:rPr>
        <w:t>Руб.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4819"/>
        <w:gridCol w:w="851"/>
        <w:gridCol w:w="1843"/>
        <w:gridCol w:w="1701"/>
      </w:tblGrid>
      <w:tr w:rsidR="00AD756C" w:rsidRPr="003C6144" w:rsidTr="00272D69">
        <w:trPr>
          <w:trHeight w:hRule="exact"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756C" w:rsidRPr="00BB1384" w:rsidRDefault="00AD756C" w:rsidP="00B06A99">
            <w:pPr>
              <w:pStyle w:val="Style3"/>
              <w:widowControl/>
              <w:spacing w:line="278" w:lineRule="exact"/>
              <w:ind w:left="379" w:right="250"/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756C" w:rsidRPr="00BB1384" w:rsidRDefault="00AD756C" w:rsidP="00B06A99">
            <w:pPr>
              <w:pStyle w:val="Style3"/>
              <w:widowControl/>
              <w:spacing w:line="278" w:lineRule="exact"/>
              <w:ind w:right="250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56C" w:rsidRPr="00BB1384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Количество, шт.</w:t>
            </w:r>
          </w:p>
          <w:p w:rsidR="00AD756C" w:rsidRPr="003C6144" w:rsidRDefault="00AD756C" w:rsidP="00B06A99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AD756C" w:rsidRPr="003C6144" w:rsidRDefault="00AD756C" w:rsidP="00B06A99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BB1384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Объем финансирования</w:t>
            </w:r>
          </w:p>
          <w:p w:rsidR="00AD756C" w:rsidRPr="00BB1384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</w:tc>
      </w:tr>
      <w:tr w:rsidR="00AD756C" w:rsidRPr="003C6144" w:rsidTr="00272D69">
        <w:trPr>
          <w:trHeight w:hRule="exact" w:val="69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3C6144" w:rsidRDefault="00AD756C" w:rsidP="00B06A99">
            <w:pPr>
              <w:rPr>
                <w:rStyle w:val="FontStyle19"/>
                <w:b w:val="0"/>
                <w:sz w:val="28"/>
                <w:szCs w:val="28"/>
              </w:rPr>
            </w:pPr>
            <w:r w:rsidRPr="003C6144">
              <w:rPr>
                <w:rStyle w:val="FontStyle19"/>
                <w:sz w:val="28"/>
                <w:szCs w:val="28"/>
              </w:rPr>
              <w:t>год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3C6144" w:rsidRDefault="00AD756C" w:rsidP="00B06A99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AD756C" w:rsidRPr="003C6144" w:rsidRDefault="00AD756C" w:rsidP="00B06A99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3C6144" w:rsidRDefault="00AD756C" w:rsidP="00B06A99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BB1384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BB1384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Всего</w:t>
            </w:r>
          </w:p>
        </w:tc>
      </w:tr>
      <w:tr w:rsidR="00AD756C" w:rsidRPr="003C6144" w:rsidTr="00272D69">
        <w:trPr>
          <w:trHeight w:hRule="exact" w:val="258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3C6144" w:rsidRDefault="00AD756C" w:rsidP="00B06A99">
            <w:pPr>
              <w:rPr>
                <w:rStyle w:val="FontStyle19"/>
                <w:b w:val="0"/>
                <w:sz w:val="28"/>
                <w:szCs w:val="28"/>
              </w:rPr>
            </w:pPr>
            <w:r w:rsidRPr="003C6144">
              <w:rPr>
                <w:rStyle w:val="FontStyle19"/>
                <w:sz w:val="28"/>
                <w:szCs w:val="28"/>
              </w:rPr>
              <w:t>2022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3C6144" w:rsidRDefault="00AD756C" w:rsidP="00B06A99">
            <w:pPr>
              <w:rPr>
                <w:rStyle w:val="FontStyle21"/>
                <w:sz w:val="28"/>
                <w:szCs w:val="28"/>
              </w:rPr>
            </w:pPr>
            <w:r w:rsidRPr="003C6144">
              <w:rPr>
                <w:rStyle w:val="FontStyle21"/>
                <w:sz w:val="28"/>
                <w:szCs w:val="28"/>
              </w:rPr>
              <w:t xml:space="preserve"> -Установка дорожных знаков</w:t>
            </w:r>
          </w:p>
          <w:p w:rsidR="00AD756C" w:rsidRPr="003C6144" w:rsidRDefault="00AD756C" w:rsidP="00B06A99">
            <w:pPr>
              <w:spacing w:after="0"/>
              <w:rPr>
                <w:rStyle w:val="FontStyle21"/>
                <w:sz w:val="28"/>
                <w:szCs w:val="28"/>
              </w:rPr>
            </w:pPr>
            <w:r w:rsidRPr="003C6144">
              <w:rPr>
                <w:rStyle w:val="FontStyle21"/>
                <w:sz w:val="28"/>
                <w:szCs w:val="28"/>
              </w:rPr>
              <w:t xml:space="preserve">-Нанесение дорожной горизонтальной </w:t>
            </w:r>
          </w:p>
          <w:p w:rsidR="00AD756C" w:rsidRPr="003C6144" w:rsidRDefault="00AD756C" w:rsidP="00B06A99">
            <w:pPr>
              <w:spacing w:after="0"/>
              <w:rPr>
                <w:rStyle w:val="FontStyle21"/>
                <w:sz w:val="28"/>
                <w:szCs w:val="28"/>
              </w:rPr>
            </w:pPr>
            <w:r w:rsidRPr="003C6144">
              <w:rPr>
                <w:rStyle w:val="FontStyle21"/>
                <w:sz w:val="28"/>
                <w:szCs w:val="28"/>
              </w:rPr>
              <w:t xml:space="preserve">разметки </w:t>
            </w:r>
          </w:p>
          <w:p w:rsidR="00AD756C" w:rsidRPr="003C6144" w:rsidRDefault="00AD756C" w:rsidP="00B06A99">
            <w:pPr>
              <w:spacing w:after="0"/>
              <w:rPr>
                <w:rStyle w:val="FontStyle21"/>
                <w:sz w:val="28"/>
                <w:szCs w:val="28"/>
              </w:rPr>
            </w:pPr>
            <w:r w:rsidRPr="003C6144">
              <w:rPr>
                <w:rStyle w:val="FontStyle21"/>
                <w:sz w:val="28"/>
                <w:szCs w:val="28"/>
              </w:rPr>
              <w:t xml:space="preserve">- Устройство асфальтного покрытия по ул. Коммунальная в р.п. Пинеровка </w:t>
            </w:r>
          </w:p>
          <w:p w:rsidR="00AD756C" w:rsidRPr="003C6144" w:rsidRDefault="00AD756C" w:rsidP="00B06A99">
            <w:pPr>
              <w:spacing w:after="0"/>
              <w:rPr>
                <w:rStyle w:val="FontStyle21"/>
                <w:sz w:val="28"/>
                <w:szCs w:val="28"/>
              </w:rPr>
            </w:pPr>
          </w:p>
          <w:p w:rsidR="00AD756C" w:rsidRPr="003C6144" w:rsidRDefault="00AD756C" w:rsidP="00B06A99">
            <w:pPr>
              <w:rPr>
                <w:rStyle w:val="FontStyle21"/>
                <w:sz w:val="28"/>
                <w:szCs w:val="28"/>
              </w:rPr>
            </w:pPr>
          </w:p>
          <w:p w:rsidR="00AD756C" w:rsidRPr="003C6144" w:rsidRDefault="00AD756C" w:rsidP="00B06A99">
            <w:pPr>
              <w:rPr>
                <w:rStyle w:val="FontStyle21"/>
                <w:sz w:val="28"/>
                <w:szCs w:val="28"/>
              </w:rPr>
            </w:pPr>
            <w:r w:rsidRPr="003C6144">
              <w:rPr>
                <w:rStyle w:val="FontStyle21"/>
                <w:sz w:val="28"/>
                <w:szCs w:val="28"/>
              </w:rPr>
              <w:t>Нанесение разметок на дорогах (зебра)</w:t>
            </w:r>
          </w:p>
          <w:p w:rsidR="00AD756C" w:rsidRPr="003C6144" w:rsidRDefault="00AD756C" w:rsidP="00B06A99">
            <w:pPr>
              <w:rPr>
                <w:rStyle w:val="FontStyle21"/>
                <w:sz w:val="28"/>
                <w:szCs w:val="28"/>
              </w:rPr>
            </w:pPr>
          </w:p>
          <w:p w:rsidR="00AD756C" w:rsidRPr="003C6144" w:rsidRDefault="00AD756C" w:rsidP="00B06A99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3C6144" w:rsidRDefault="00AD756C" w:rsidP="00B06A99">
            <w:pPr>
              <w:rPr>
                <w:rStyle w:val="FontStyle19"/>
                <w:b w:val="0"/>
                <w:sz w:val="28"/>
                <w:szCs w:val="28"/>
              </w:rPr>
            </w:pPr>
            <w:r w:rsidRPr="003C6144">
              <w:rPr>
                <w:rStyle w:val="FontStyle19"/>
                <w:sz w:val="28"/>
                <w:szCs w:val="28"/>
              </w:rPr>
              <w:t>12</w:t>
            </w:r>
          </w:p>
          <w:p w:rsidR="00AD756C" w:rsidRPr="003C6144" w:rsidRDefault="00AD756C" w:rsidP="00B06A99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AD756C" w:rsidRPr="003C6144" w:rsidRDefault="00AD756C" w:rsidP="00B06A99">
            <w:pPr>
              <w:rPr>
                <w:rStyle w:val="FontStyle19"/>
                <w:b w:val="0"/>
                <w:sz w:val="28"/>
                <w:szCs w:val="28"/>
              </w:rPr>
            </w:pPr>
            <w:r w:rsidRPr="003C6144">
              <w:rPr>
                <w:rStyle w:val="FontStyle19"/>
                <w:sz w:val="28"/>
                <w:szCs w:val="28"/>
              </w:rPr>
              <w:t>4</w:t>
            </w:r>
          </w:p>
          <w:p w:rsidR="00AD756C" w:rsidRPr="003C6144" w:rsidRDefault="00AD756C" w:rsidP="00B06A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6144">
              <w:rPr>
                <w:rStyle w:val="FontStyle19"/>
                <w:sz w:val="28"/>
                <w:szCs w:val="28"/>
              </w:rPr>
              <w:t>1000кв.м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50</w:t>
            </w:r>
            <w:r>
              <w:rPr>
                <w:rStyle w:val="FontStyle19"/>
                <w:sz w:val="28"/>
                <w:szCs w:val="28"/>
              </w:rPr>
              <w:t> </w:t>
            </w:r>
            <w:r w:rsidRPr="00BB1384">
              <w:rPr>
                <w:rStyle w:val="FontStyle19"/>
                <w:sz w:val="28"/>
                <w:szCs w:val="28"/>
              </w:rPr>
              <w:t>000</w:t>
            </w: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50 000</w:t>
            </w: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AD756C" w:rsidRPr="00BB1384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958985-14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50 000</w:t>
            </w: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50 000</w:t>
            </w: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AD756C" w:rsidRPr="00BB1384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958985-14</w:t>
            </w:r>
          </w:p>
        </w:tc>
      </w:tr>
      <w:tr w:rsidR="00AD756C" w:rsidRPr="003C6144" w:rsidTr="00272D69">
        <w:trPr>
          <w:trHeight w:hRule="exact" w:val="98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3C6144" w:rsidRDefault="00AD756C" w:rsidP="00B06A99">
            <w:pPr>
              <w:rPr>
                <w:rStyle w:val="FontStyle19"/>
                <w:b w:val="0"/>
                <w:sz w:val="28"/>
                <w:szCs w:val="28"/>
              </w:rPr>
            </w:pPr>
            <w:r w:rsidRPr="003C6144">
              <w:rPr>
                <w:rStyle w:val="FontStyle19"/>
                <w:sz w:val="28"/>
                <w:szCs w:val="28"/>
              </w:rPr>
              <w:t>2023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3C6144" w:rsidRDefault="00AD756C" w:rsidP="00B06A99">
            <w:pPr>
              <w:rPr>
                <w:rStyle w:val="FontStyle21"/>
                <w:sz w:val="28"/>
                <w:szCs w:val="28"/>
              </w:rPr>
            </w:pPr>
            <w:r w:rsidRPr="003C6144">
              <w:rPr>
                <w:rStyle w:val="FontStyle21"/>
                <w:sz w:val="28"/>
                <w:szCs w:val="28"/>
              </w:rPr>
              <w:t xml:space="preserve">Установка дорожных знаков.                                       Нанесение дорожной горизонтальной разметки  </w:t>
            </w:r>
          </w:p>
          <w:p w:rsidR="00AD756C" w:rsidRPr="003C6144" w:rsidRDefault="00AD756C" w:rsidP="00B06A99">
            <w:pPr>
              <w:rPr>
                <w:rStyle w:val="FontStyle21"/>
                <w:sz w:val="28"/>
                <w:szCs w:val="28"/>
              </w:rPr>
            </w:pPr>
            <w:r w:rsidRPr="003C6144">
              <w:rPr>
                <w:rStyle w:val="FontStyle21"/>
                <w:sz w:val="28"/>
                <w:szCs w:val="28"/>
              </w:rPr>
              <w:t xml:space="preserve">        </w:t>
            </w:r>
          </w:p>
          <w:p w:rsidR="00AD756C" w:rsidRPr="003C6144" w:rsidRDefault="00AD756C" w:rsidP="00B06A99">
            <w:pPr>
              <w:rPr>
                <w:rStyle w:val="FontStyle21"/>
                <w:sz w:val="28"/>
                <w:szCs w:val="28"/>
              </w:rPr>
            </w:pPr>
            <w:r w:rsidRPr="003C6144">
              <w:rPr>
                <w:rStyle w:val="FontStyle21"/>
                <w:sz w:val="28"/>
                <w:szCs w:val="28"/>
              </w:rPr>
              <w:t>Нанесение разметок на дорогах (зебра)</w:t>
            </w:r>
          </w:p>
          <w:p w:rsidR="00AD756C" w:rsidRPr="003C6144" w:rsidRDefault="00AD756C" w:rsidP="00B06A99">
            <w:pPr>
              <w:rPr>
                <w:rStyle w:val="FontStyle21"/>
                <w:sz w:val="28"/>
                <w:szCs w:val="28"/>
              </w:rPr>
            </w:pPr>
          </w:p>
          <w:p w:rsidR="00AD756C" w:rsidRPr="003C6144" w:rsidRDefault="00AD756C" w:rsidP="00B06A99">
            <w:pPr>
              <w:rPr>
                <w:rStyle w:val="FontStyle21"/>
                <w:sz w:val="28"/>
                <w:szCs w:val="28"/>
              </w:rPr>
            </w:pPr>
          </w:p>
          <w:p w:rsidR="00AD756C" w:rsidRPr="003C6144" w:rsidRDefault="00AD756C" w:rsidP="00B06A99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3C6144" w:rsidRDefault="00AD756C" w:rsidP="00B06A99">
            <w:pPr>
              <w:rPr>
                <w:rStyle w:val="FontStyle19"/>
                <w:b w:val="0"/>
                <w:sz w:val="28"/>
                <w:szCs w:val="28"/>
              </w:rPr>
            </w:pPr>
            <w:r w:rsidRPr="003C6144">
              <w:rPr>
                <w:rStyle w:val="FontStyle19"/>
                <w:sz w:val="28"/>
                <w:szCs w:val="28"/>
              </w:rPr>
              <w:t xml:space="preserve"> 12</w:t>
            </w:r>
          </w:p>
          <w:p w:rsidR="00AD756C" w:rsidRPr="003C6144" w:rsidRDefault="00AD756C" w:rsidP="00B06A99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AD756C" w:rsidRPr="003C6144" w:rsidRDefault="00AD756C" w:rsidP="00B06A99">
            <w:pPr>
              <w:rPr>
                <w:rStyle w:val="FontStyle19"/>
                <w:b w:val="0"/>
                <w:sz w:val="28"/>
                <w:szCs w:val="28"/>
              </w:rPr>
            </w:pPr>
            <w:r w:rsidRPr="003C6144">
              <w:rPr>
                <w:rStyle w:val="FontStyle19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50 000</w:t>
            </w: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AD756C" w:rsidRPr="00BB1384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 xml:space="preserve"> 50 000</w:t>
            </w: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AD756C" w:rsidRPr="00BB1384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10000</w:t>
            </w:r>
          </w:p>
        </w:tc>
      </w:tr>
      <w:tr w:rsidR="00AD756C" w:rsidRPr="003C6144" w:rsidTr="00272D69">
        <w:trPr>
          <w:trHeight w:hRule="exact" w:val="19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BB1384" w:rsidRDefault="00AD756C" w:rsidP="00B06A99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2024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462449" w:rsidRDefault="00AD756C" w:rsidP="00B06A99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 w:rsidRPr="00462449">
              <w:rPr>
                <w:rStyle w:val="FontStyle19"/>
                <w:b w:val="0"/>
                <w:sz w:val="28"/>
                <w:szCs w:val="28"/>
              </w:rPr>
              <w:t>Установка дорожных  знаков</w:t>
            </w:r>
          </w:p>
          <w:p w:rsidR="00AD756C" w:rsidRPr="00462449" w:rsidRDefault="00AD756C" w:rsidP="00B06A99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</w:p>
          <w:p w:rsidR="00AD756C" w:rsidRPr="00462449" w:rsidRDefault="00AD756C" w:rsidP="00B06A99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 w:rsidRPr="00462449">
              <w:rPr>
                <w:rStyle w:val="FontStyle19"/>
                <w:b w:val="0"/>
                <w:sz w:val="28"/>
                <w:szCs w:val="28"/>
              </w:rPr>
              <w:t xml:space="preserve">Нанесение дорожной горизонтальной разметки </w:t>
            </w:r>
          </w:p>
          <w:p w:rsidR="00AD756C" w:rsidRPr="00462449" w:rsidRDefault="00AD756C" w:rsidP="00B06A99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 w:rsidRPr="00462449">
              <w:rPr>
                <w:color w:val="2C2D2E"/>
                <w:sz w:val="28"/>
                <w:szCs w:val="28"/>
                <w:shd w:val="clear" w:color="auto" w:fill="FFFFFF"/>
              </w:rPr>
              <w:t>Ремонт асфальтобетонного покрытия с. Алмазово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BB1384" w:rsidRDefault="00AD756C" w:rsidP="00B06A99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50 000</w:t>
            </w: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10000</w:t>
            </w: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8"/>
                <w:szCs w:val="28"/>
              </w:rPr>
            </w:pPr>
          </w:p>
          <w:p w:rsidR="00AD756C" w:rsidRPr="00BB1384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50 000</w:t>
            </w: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10000</w:t>
            </w:r>
          </w:p>
          <w:p w:rsidR="00AD756C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8"/>
                <w:szCs w:val="28"/>
              </w:rPr>
            </w:pPr>
          </w:p>
          <w:p w:rsidR="00AD756C" w:rsidRPr="00BB1384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350000</w:t>
            </w:r>
          </w:p>
        </w:tc>
      </w:tr>
      <w:tr w:rsidR="00AD756C" w:rsidRPr="003C6144" w:rsidTr="00272D69">
        <w:trPr>
          <w:trHeight w:hRule="exact" w:val="8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Default="00AD756C" w:rsidP="00B06A99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BB1384" w:rsidRDefault="00AD756C" w:rsidP="00B06A99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BB1384" w:rsidRDefault="00AD756C" w:rsidP="00B06A99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BB1384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1528985-14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56C" w:rsidRPr="00BB1384" w:rsidRDefault="00AD756C" w:rsidP="00B06A99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1528985-14</w:t>
            </w:r>
          </w:p>
        </w:tc>
      </w:tr>
    </w:tbl>
    <w:p w:rsidR="00AD756C" w:rsidRPr="00BB1384" w:rsidRDefault="00AD756C" w:rsidP="00462449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AD756C" w:rsidRPr="00BB1384" w:rsidRDefault="00AD756C" w:rsidP="00022A71">
      <w:pPr>
        <w:pStyle w:val="Style10"/>
        <w:widowControl/>
        <w:tabs>
          <w:tab w:val="left" w:pos="734"/>
        </w:tabs>
        <w:spacing w:before="67" w:line="240" w:lineRule="auto"/>
        <w:ind w:left="600" w:firstLine="0"/>
        <w:jc w:val="center"/>
        <w:rPr>
          <w:sz w:val="28"/>
          <w:szCs w:val="28"/>
        </w:rPr>
      </w:pPr>
    </w:p>
    <w:p w:rsidR="00AD756C" w:rsidRDefault="00AD756C" w:rsidP="00C4091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 xml:space="preserve"> Постановление подлежит опубликованию на официальном сайте Администрации Пинеровского  муниципального  образования  и вступает в силу с даты опубликования ( обнародования).</w:t>
      </w:r>
    </w:p>
    <w:p w:rsidR="00AD756C" w:rsidRPr="00C40910" w:rsidRDefault="00AD756C" w:rsidP="00C4091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Контроль за исполнением данного постановления оставляю за собой</w:t>
      </w:r>
    </w:p>
    <w:p w:rsidR="00AD756C" w:rsidRDefault="00AD756C" w:rsidP="00892475">
      <w:pPr>
        <w:spacing w:after="0"/>
        <w:rPr>
          <w:rFonts w:ascii="Times New Roman" w:hAnsi="Times New Roman"/>
          <w:sz w:val="28"/>
          <w:szCs w:val="28"/>
        </w:rPr>
      </w:pPr>
    </w:p>
    <w:p w:rsidR="00AD756C" w:rsidRDefault="00AD756C" w:rsidP="0089247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 Пинеровского</w:t>
      </w:r>
    </w:p>
    <w:p w:rsidR="00AD756C" w:rsidRDefault="00AD756C" w:rsidP="00892475">
      <w:r>
        <w:rPr>
          <w:rFonts w:ascii="Times New Roman" w:hAnsi="Times New Roman"/>
          <w:b/>
          <w:sz w:val="28"/>
          <w:szCs w:val="28"/>
        </w:rPr>
        <w:t xml:space="preserve">Муниципального  образования                                    Д.В. Брагин                                   </w:t>
      </w:r>
    </w:p>
    <w:sectPr w:rsidR="00AD756C" w:rsidSect="001212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475"/>
    <w:rsid w:val="00022A71"/>
    <w:rsid w:val="00116D61"/>
    <w:rsid w:val="00121257"/>
    <w:rsid w:val="001A0D1A"/>
    <w:rsid w:val="001B5A3A"/>
    <w:rsid w:val="00267994"/>
    <w:rsid w:val="00272D69"/>
    <w:rsid w:val="002F3873"/>
    <w:rsid w:val="00365D3F"/>
    <w:rsid w:val="003C6144"/>
    <w:rsid w:val="00462449"/>
    <w:rsid w:val="00736484"/>
    <w:rsid w:val="007B0753"/>
    <w:rsid w:val="00892475"/>
    <w:rsid w:val="00AD5120"/>
    <w:rsid w:val="00AD756C"/>
    <w:rsid w:val="00B06A99"/>
    <w:rsid w:val="00B562A9"/>
    <w:rsid w:val="00BB1384"/>
    <w:rsid w:val="00BC2965"/>
    <w:rsid w:val="00C40910"/>
    <w:rsid w:val="00C74EF0"/>
    <w:rsid w:val="00CA76F1"/>
    <w:rsid w:val="00D75DC1"/>
    <w:rsid w:val="00E4472F"/>
    <w:rsid w:val="00E7229B"/>
    <w:rsid w:val="00FE520E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aliases w:val="Знак Char"/>
    <w:link w:val="HTMLPreformatted"/>
    <w:uiPriority w:val="99"/>
    <w:locked/>
    <w:rsid w:val="00892475"/>
    <w:rPr>
      <w:rFonts w:ascii="Courier New" w:hAnsi="Courier New" w:cs="Courier New"/>
      <w:sz w:val="20"/>
      <w:szCs w:val="20"/>
      <w:lang w:eastAsia="ru-RU"/>
    </w:rPr>
  </w:style>
  <w:style w:type="paragraph" w:styleId="HTMLPreformatted">
    <w:name w:val="HTML Preformatted"/>
    <w:aliases w:val="Знак"/>
    <w:basedOn w:val="Normal"/>
    <w:link w:val="HTMLPreformattedChar2"/>
    <w:uiPriority w:val="99"/>
    <w:rsid w:val="008924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aliases w:val="Знак Char1"/>
    <w:basedOn w:val="DefaultParagraphFont"/>
    <w:link w:val="HTMLPreformatted"/>
    <w:uiPriority w:val="99"/>
    <w:semiHidden/>
    <w:rsid w:val="004A500B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2">
    <w:name w:val="HTML Preformatted Char2"/>
    <w:aliases w:val="Знак Char2"/>
    <w:basedOn w:val="DefaultParagraphFont"/>
    <w:link w:val="HTMLPreformatted"/>
    <w:uiPriority w:val="99"/>
    <w:semiHidden/>
    <w:locked/>
    <w:rsid w:val="00892475"/>
    <w:rPr>
      <w:rFonts w:ascii="Consolas" w:hAnsi="Consolas" w:cs="Consolas"/>
      <w:sz w:val="20"/>
      <w:szCs w:val="20"/>
    </w:rPr>
  </w:style>
  <w:style w:type="paragraph" w:customStyle="1" w:styleId="Style10">
    <w:name w:val="Style10"/>
    <w:basedOn w:val="Normal"/>
    <w:uiPriority w:val="99"/>
    <w:rsid w:val="00892475"/>
    <w:pPr>
      <w:widowControl w:val="0"/>
      <w:autoSpaceDE w:val="0"/>
      <w:autoSpaceDN w:val="0"/>
      <w:adjustRightInd w:val="0"/>
      <w:spacing w:after="0" w:line="254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892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892475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DefaultParagraphFont"/>
    <w:uiPriority w:val="99"/>
    <w:rsid w:val="008924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89247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022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022A7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758</Words>
  <Characters>4325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Ольга</cp:lastModifiedBy>
  <cp:revision>2</cp:revision>
  <cp:lastPrinted>2024-05-22T11:00:00Z</cp:lastPrinted>
  <dcterms:created xsi:type="dcterms:W3CDTF">2024-05-31T05:50:00Z</dcterms:created>
  <dcterms:modified xsi:type="dcterms:W3CDTF">2024-05-31T05:50:00Z</dcterms:modified>
</cp:coreProperties>
</file>